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54" w:rsidRDefault="00E14A54" w:rsidP="00183EE2">
      <w:pPr>
        <w:ind w:hanging="176"/>
        <w:rPr>
          <w:rFonts w:ascii="Times New Roman" w:hAnsi="Times New Roman" w:cs="Times New Roman"/>
          <w:b/>
          <w:sz w:val="24"/>
          <w:szCs w:val="24"/>
        </w:rPr>
      </w:pPr>
    </w:p>
    <w:p w:rsidR="00E904CD" w:rsidRDefault="00E904CD" w:rsidP="00183EE2">
      <w:pPr>
        <w:ind w:hanging="176"/>
        <w:rPr>
          <w:rFonts w:ascii="Times New Roman" w:hAnsi="Times New Roman" w:cs="Times New Roman"/>
          <w:b/>
          <w:sz w:val="24"/>
          <w:szCs w:val="24"/>
        </w:rPr>
      </w:pPr>
    </w:p>
    <w:p w:rsidR="00E904CD" w:rsidRDefault="00E904CD" w:rsidP="00183EE2">
      <w:pPr>
        <w:ind w:hanging="176"/>
        <w:rPr>
          <w:rFonts w:ascii="Times New Roman" w:hAnsi="Times New Roman" w:cs="Times New Roman"/>
          <w:b/>
          <w:sz w:val="24"/>
          <w:szCs w:val="24"/>
        </w:rPr>
      </w:pPr>
    </w:p>
    <w:p w:rsidR="00E904CD" w:rsidRDefault="00E904CD" w:rsidP="00183EE2">
      <w:pPr>
        <w:ind w:hanging="176"/>
        <w:rPr>
          <w:rFonts w:ascii="Times New Roman" w:hAnsi="Times New Roman" w:cs="Times New Roman"/>
          <w:b/>
          <w:sz w:val="24"/>
          <w:szCs w:val="24"/>
        </w:rPr>
      </w:pPr>
    </w:p>
    <w:p w:rsidR="00183EE2" w:rsidRPr="00E14A54" w:rsidRDefault="00183EE2" w:rsidP="00E904CD">
      <w:pPr>
        <w:ind w:hanging="176"/>
        <w:jc w:val="right"/>
        <w:rPr>
          <w:rFonts w:ascii="Times New Roman" w:hAnsi="Times New Roman" w:cs="Times New Roman"/>
          <w:b/>
          <w:sz w:val="24"/>
          <w:szCs w:val="24"/>
        </w:rPr>
      </w:pPr>
      <w:r w:rsidRPr="00E14A54">
        <w:rPr>
          <w:rFonts w:ascii="Times New Roman" w:hAnsi="Times New Roman" w:cs="Times New Roman"/>
          <w:b/>
          <w:sz w:val="24"/>
          <w:szCs w:val="24"/>
        </w:rPr>
        <w:t xml:space="preserve">УТВЪРЖДАВАМ:                         </w:t>
      </w:r>
      <w:r w:rsidRPr="00E14A54">
        <w:rPr>
          <w:rFonts w:ascii="Times New Roman" w:hAnsi="Times New Roman" w:cs="Times New Roman"/>
          <w:b/>
          <w:sz w:val="24"/>
          <w:szCs w:val="24"/>
        </w:rPr>
        <w:tab/>
      </w:r>
      <w:r w:rsidRPr="00E14A54">
        <w:rPr>
          <w:rFonts w:ascii="Times New Roman" w:hAnsi="Times New Roman" w:cs="Times New Roman"/>
          <w:b/>
          <w:sz w:val="24"/>
          <w:szCs w:val="24"/>
        </w:rPr>
        <w:tab/>
      </w:r>
      <w:r w:rsidRPr="00E14A54">
        <w:rPr>
          <w:rFonts w:ascii="Times New Roman" w:hAnsi="Times New Roman" w:cs="Times New Roman"/>
          <w:b/>
          <w:sz w:val="24"/>
          <w:szCs w:val="24"/>
        </w:rPr>
        <w:tab/>
      </w:r>
      <w:r w:rsidRPr="00E14A54">
        <w:rPr>
          <w:rFonts w:ascii="Times New Roman" w:hAnsi="Times New Roman" w:cs="Times New Roman"/>
          <w:b/>
          <w:sz w:val="24"/>
          <w:szCs w:val="24"/>
        </w:rPr>
        <w:tab/>
        <w:t xml:space="preserve">                          </w:t>
      </w:r>
    </w:p>
    <w:p w:rsidR="00183EE2" w:rsidRPr="00E14A54" w:rsidRDefault="005F6693" w:rsidP="00E904CD">
      <w:pPr>
        <w:ind w:hanging="176"/>
        <w:jc w:val="right"/>
        <w:rPr>
          <w:rFonts w:ascii="Times New Roman" w:hAnsi="Times New Roman" w:cs="Times New Roman"/>
          <w:b/>
          <w:i/>
          <w:sz w:val="24"/>
          <w:szCs w:val="24"/>
        </w:rPr>
      </w:pPr>
      <w:r>
        <w:rPr>
          <w:rFonts w:ascii="Times New Roman" w:hAnsi="Times New Roman" w:cs="Times New Roman"/>
          <w:b/>
          <w:i/>
          <w:sz w:val="24"/>
          <w:szCs w:val="24"/>
        </w:rPr>
        <w:t>Директор /Б. Александрова/</w:t>
      </w:r>
      <w:r w:rsidR="00183EE2" w:rsidRPr="00E14A54">
        <w:rPr>
          <w:rFonts w:ascii="Times New Roman" w:hAnsi="Times New Roman" w:cs="Times New Roman"/>
          <w:b/>
          <w:i/>
          <w:sz w:val="24"/>
          <w:szCs w:val="24"/>
        </w:rPr>
        <w:t>………………</w:t>
      </w:r>
    </w:p>
    <w:p w:rsidR="00183EE2" w:rsidRPr="00E14A54" w:rsidRDefault="00183EE2" w:rsidP="00E904CD">
      <w:pPr>
        <w:ind w:hanging="176"/>
        <w:jc w:val="right"/>
        <w:rPr>
          <w:rFonts w:ascii="Times New Roman" w:hAnsi="Times New Roman" w:cs="Times New Roman"/>
          <w:b/>
          <w:i/>
          <w:sz w:val="24"/>
          <w:szCs w:val="24"/>
        </w:rPr>
      </w:pPr>
      <w:r w:rsidRPr="00E14A54">
        <w:rPr>
          <w:rFonts w:ascii="Times New Roman" w:hAnsi="Times New Roman" w:cs="Times New Roman"/>
          <w:b/>
          <w:i/>
          <w:sz w:val="24"/>
          <w:szCs w:val="24"/>
        </w:rPr>
        <w:t>Заповед № ……………........</w:t>
      </w:r>
    </w:p>
    <w:p w:rsidR="00183EE2" w:rsidRPr="00E14A54" w:rsidRDefault="00183EE2" w:rsidP="00183EE2">
      <w:pPr>
        <w:ind w:hanging="176"/>
        <w:rPr>
          <w:rFonts w:ascii="Times New Roman" w:hAnsi="Times New Roman" w:cs="Times New Roman"/>
          <w:b/>
          <w:i/>
          <w:sz w:val="24"/>
          <w:szCs w:val="24"/>
        </w:rPr>
      </w:pPr>
    </w:p>
    <w:p w:rsidR="00183EE2" w:rsidRPr="00E14A54" w:rsidRDefault="00183EE2" w:rsidP="00183EE2">
      <w:pPr>
        <w:ind w:hanging="176"/>
        <w:rPr>
          <w:rFonts w:ascii="Times New Roman" w:hAnsi="Times New Roman" w:cs="Times New Roman"/>
          <w:b/>
          <w:i/>
          <w:sz w:val="24"/>
          <w:szCs w:val="24"/>
        </w:rPr>
      </w:pPr>
    </w:p>
    <w:p w:rsidR="00183EE2" w:rsidRPr="00E14A54" w:rsidRDefault="00183EE2" w:rsidP="00183EE2">
      <w:pPr>
        <w:ind w:hanging="176"/>
        <w:rPr>
          <w:rFonts w:ascii="Times New Roman" w:hAnsi="Times New Roman" w:cs="Times New Roman"/>
          <w:b/>
          <w:i/>
          <w:sz w:val="24"/>
          <w:szCs w:val="24"/>
        </w:rPr>
      </w:pPr>
    </w:p>
    <w:p w:rsidR="00183EE2" w:rsidRPr="00E14A54" w:rsidRDefault="00183EE2" w:rsidP="00183EE2">
      <w:pPr>
        <w:ind w:hanging="176"/>
        <w:rPr>
          <w:rFonts w:ascii="Times New Roman" w:hAnsi="Times New Roman" w:cs="Times New Roman"/>
          <w:b/>
          <w:i/>
          <w:sz w:val="24"/>
          <w:szCs w:val="24"/>
        </w:rPr>
      </w:pPr>
    </w:p>
    <w:p w:rsidR="00183EE2" w:rsidRPr="00E14A54" w:rsidRDefault="00183EE2" w:rsidP="00183EE2">
      <w:pPr>
        <w:rPr>
          <w:rFonts w:ascii="Times New Roman" w:hAnsi="Times New Roman" w:cs="Times New Roman"/>
          <w:b/>
          <w:sz w:val="24"/>
          <w:szCs w:val="24"/>
        </w:rPr>
      </w:pPr>
      <w:r w:rsidRPr="00E14A54">
        <w:rPr>
          <w:rFonts w:ascii="Times New Roman" w:hAnsi="Times New Roman" w:cs="Times New Roman"/>
          <w:b/>
          <w:sz w:val="24"/>
          <w:szCs w:val="24"/>
        </w:rPr>
        <w:t xml:space="preserve">                                 </w:t>
      </w:r>
    </w:p>
    <w:p w:rsidR="00183EE2" w:rsidRPr="00E14A54" w:rsidRDefault="00183EE2" w:rsidP="00183EE2">
      <w:pPr>
        <w:pStyle w:val="2"/>
        <w:jc w:val="center"/>
        <w:rPr>
          <w:rFonts w:ascii="Times New Roman" w:hAnsi="Times New Roman" w:cs="Times New Roman"/>
          <w:lang w:val="bg-BG"/>
        </w:rPr>
      </w:pPr>
      <w:r w:rsidRPr="00E14A54">
        <w:rPr>
          <w:rFonts w:ascii="Times New Roman" w:hAnsi="Times New Roman" w:cs="Times New Roman"/>
          <w:lang w:val="bg-BG"/>
        </w:rPr>
        <w:t>ЕТИЧЕН КОДЕКС НА УЧИЛИЩНАТА ОБЩНОСТ</w:t>
      </w:r>
    </w:p>
    <w:p w:rsidR="00183EE2" w:rsidRPr="00E14A54" w:rsidRDefault="00183EE2" w:rsidP="00183EE2">
      <w:pPr>
        <w:pStyle w:val="a0"/>
        <w:rPr>
          <w:lang w:val="bg-BG" w:eastAsia="zh-CN" w:bidi="hi-IN"/>
        </w:rPr>
      </w:pPr>
    </w:p>
    <w:p w:rsidR="00183EE2" w:rsidRPr="00E14A54" w:rsidRDefault="00E14A54" w:rsidP="00183E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СУ „НИКОЛА </w:t>
      </w:r>
      <w:r w:rsidR="00E904CD">
        <w:rPr>
          <w:rFonts w:ascii="Times New Roman" w:hAnsi="Times New Roman" w:cs="Times New Roman"/>
          <w:sz w:val="24"/>
          <w:szCs w:val="24"/>
        </w:rPr>
        <w:t xml:space="preserve">ЙОНКОВ </w:t>
      </w:r>
      <w:r>
        <w:rPr>
          <w:rFonts w:ascii="Times New Roman" w:hAnsi="Times New Roman" w:cs="Times New Roman"/>
          <w:sz w:val="24"/>
          <w:szCs w:val="24"/>
        </w:rPr>
        <w:t xml:space="preserve">ВАПЦАРОВ“, С. ДРЕНОВЕЦ </w:t>
      </w: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jc w:val="center"/>
        <w:rPr>
          <w:rFonts w:ascii="Times New Roman" w:hAnsi="Times New Roman" w:cs="Times New Roman"/>
          <w:sz w:val="24"/>
          <w:szCs w:val="24"/>
          <w:lang w:val="ru-RU"/>
        </w:rPr>
      </w:pPr>
    </w:p>
    <w:p w:rsidR="00183EE2" w:rsidRPr="00E14A54" w:rsidRDefault="00183EE2" w:rsidP="00183EE2">
      <w:pPr>
        <w:autoSpaceDE w:val="0"/>
        <w:autoSpaceDN w:val="0"/>
        <w:adjustRightInd w:val="0"/>
        <w:rPr>
          <w:rFonts w:ascii="Times New Roman" w:hAnsi="Times New Roman" w:cs="Times New Roman"/>
          <w:sz w:val="24"/>
          <w:szCs w:val="24"/>
          <w:lang w:val="ru-RU"/>
        </w:rPr>
      </w:pPr>
    </w:p>
    <w:p w:rsidR="00183EE2" w:rsidRPr="00E14A54" w:rsidRDefault="00183EE2" w:rsidP="00183EE2">
      <w:pPr>
        <w:autoSpaceDE w:val="0"/>
        <w:autoSpaceDN w:val="0"/>
        <w:adjustRightInd w:val="0"/>
        <w:rPr>
          <w:rFonts w:ascii="Times New Roman" w:hAnsi="Times New Roman" w:cs="Times New Roman"/>
          <w:sz w:val="24"/>
          <w:szCs w:val="24"/>
          <w:lang w:val="ru-RU"/>
        </w:rPr>
      </w:pPr>
      <w:r w:rsidRPr="00E14A54">
        <w:rPr>
          <w:rFonts w:ascii="Times New Roman" w:hAnsi="Times New Roman" w:cs="Times New Roman"/>
          <w:sz w:val="24"/>
          <w:szCs w:val="24"/>
          <w:lang w:val="ru-RU"/>
        </w:rPr>
        <w:t>Решение</w:t>
      </w:r>
      <w:r w:rsidR="00E904CD">
        <w:rPr>
          <w:rFonts w:ascii="Times New Roman" w:hAnsi="Times New Roman" w:cs="Times New Roman"/>
          <w:sz w:val="24"/>
          <w:szCs w:val="24"/>
          <w:lang w:val="ru-RU"/>
        </w:rPr>
        <w:t xml:space="preserve"> на ПС с П</w:t>
      </w:r>
      <w:r w:rsidRPr="00E14A54">
        <w:rPr>
          <w:rFonts w:ascii="Times New Roman" w:hAnsi="Times New Roman" w:cs="Times New Roman"/>
          <w:sz w:val="24"/>
          <w:szCs w:val="24"/>
          <w:lang w:val="ru-RU"/>
        </w:rPr>
        <w:t>ротокол</w:t>
      </w:r>
      <w:proofErr w:type="gramStart"/>
      <w:r w:rsidRPr="00E14A54">
        <w:rPr>
          <w:rFonts w:ascii="Times New Roman" w:hAnsi="Times New Roman" w:cs="Times New Roman"/>
          <w:sz w:val="24"/>
          <w:szCs w:val="24"/>
          <w:lang w:val="ru-RU"/>
        </w:rPr>
        <w:t xml:space="preserve"> № ............/..................</w:t>
      </w:r>
      <w:r w:rsidR="00E904CD">
        <w:rPr>
          <w:rFonts w:ascii="Times New Roman" w:hAnsi="Times New Roman" w:cs="Times New Roman"/>
          <w:sz w:val="24"/>
          <w:szCs w:val="24"/>
          <w:lang w:val="ru-RU"/>
        </w:rPr>
        <w:t>.........</w:t>
      </w:r>
      <w:proofErr w:type="gramEnd"/>
    </w:p>
    <w:p w:rsidR="00183EE2" w:rsidRPr="00E14A54" w:rsidRDefault="003442AF" w:rsidP="00183EE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Съгласуван от О</w:t>
      </w:r>
      <w:r w:rsidR="00183EE2" w:rsidRPr="00E14A54">
        <w:rPr>
          <w:rFonts w:ascii="Times New Roman" w:hAnsi="Times New Roman" w:cs="Times New Roman"/>
          <w:sz w:val="24"/>
          <w:szCs w:val="24"/>
        </w:rPr>
        <w:t>бществения съвет с протокол № ……………/ ……………………</w:t>
      </w:r>
    </w:p>
    <w:p w:rsidR="00183EE2" w:rsidRDefault="00183EE2" w:rsidP="00183EE2">
      <w:pPr>
        <w:ind w:firstLine="705"/>
        <w:jc w:val="both"/>
        <w:outlineLvl w:val="0"/>
        <w:rPr>
          <w:rFonts w:ascii="Times New Roman" w:hAnsi="Times New Roman" w:cs="Times New Roman"/>
          <w:b/>
          <w:bCs/>
        </w:rPr>
      </w:pPr>
      <w:bookmarkStart w:id="0" w:name="_Toc456958973"/>
      <w:bookmarkStart w:id="1" w:name="_Toc456959691"/>
      <w:bookmarkStart w:id="2" w:name="_Toc458068670"/>
      <w:bookmarkStart w:id="3" w:name="_Toc458159027"/>
    </w:p>
    <w:p w:rsidR="00BE2E28" w:rsidRDefault="00BE2E28" w:rsidP="00183EE2">
      <w:pPr>
        <w:ind w:firstLine="705"/>
        <w:jc w:val="both"/>
        <w:outlineLvl w:val="0"/>
        <w:rPr>
          <w:rFonts w:ascii="Times New Roman" w:hAnsi="Times New Roman" w:cs="Times New Roman"/>
          <w:b/>
          <w:bCs/>
        </w:rPr>
      </w:pPr>
    </w:p>
    <w:p w:rsidR="00BE2E28" w:rsidRDefault="00BE2E28" w:rsidP="00183EE2">
      <w:pPr>
        <w:ind w:firstLine="705"/>
        <w:jc w:val="both"/>
        <w:outlineLvl w:val="0"/>
        <w:rPr>
          <w:rFonts w:ascii="Times New Roman" w:hAnsi="Times New Roman" w:cs="Times New Roman"/>
          <w:b/>
          <w:bCs/>
        </w:rPr>
      </w:pPr>
    </w:p>
    <w:p w:rsidR="00BE2E28" w:rsidRDefault="00BE2E28" w:rsidP="00183EE2">
      <w:pPr>
        <w:ind w:firstLine="705"/>
        <w:jc w:val="both"/>
        <w:outlineLvl w:val="0"/>
        <w:rPr>
          <w:rFonts w:ascii="Times New Roman" w:hAnsi="Times New Roman" w:cs="Times New Roman"/>
          <w:b/>
          <w:bCs/>
        </w:rPr>
      </w:pPr>
    </w:p>
    <w:p w:rsidR="00BE2E28" w:rsidRPr="00BE2E28" w:rsidRDefault="00BE2E28" w:rsidP="00183EE2">
      <w:pPr>
        <w:ind w:firstLine="705"/>
        <w:jc w:val="both"/>
        <w:outlineLvl w:val="0"/>
        <w:rPr>
          <w:rFonts w:ascii="Times New Roman" w:hAnsi="Times New Roman" w:cs="Times New Roman"/>
          <w:b/>
          <w:bCs/>
        </w:rPr>
      </w:pPr>
    </w:p>
    <w:p w:rsidR="00E904CD" w:rsidRDefault="00E904CD" w:rsidP="00E14A54">
      <w:pPr>
        <w:pStyle w:val="a6"/>
        <w:rPr>
          <w:rFonts w:ascii="Times New Roman" w:hAnsi="Times New Roman" w:cs="Times New Roman"/>
        </w:rPr>
      </w:pPr>
    </w:p>
    <w:p w:rsidR="00183EE2" w:rsidRPr="00E14A54" w:rsidRDefault="00183EE2" w:rsidP="00E904CD">
      <w:pPr>
        <w:pStyle w:val="a6"/>
        <w:jc w:val="center"/>
        <w:rPr>
          <w:rFonts w:ascii="Times New Roman" w:hAnsi="Times New Roman" w:cs="Times New Roman"/>
          <w:lang w:val="en-US"/>
        </w:rPr>
      </w:pPr>
      <w:r w:rsidRPr="00E14A54">
        <w:rPr>
          <w:rFonts w:ascii="Times New Roman" w:hAnsi="Times New Roman" w:cs="Times New Roman"/>
          <w:lang w:val="en-US"/>
        </w:rPr>
        <w:t>ВЪВЕДЕНИЕ</w:t>
      </w:r>
      <w:bookmarkEnd w:id="0"/>
      <w:bookmarkEnd w:id="1"/>
      <w:bookmarkEnd w:id="2"/>
      <w:bookmarkEnd w:id="3"/>
    </w:p>
    <w:p w:rsidR="00C7523B" w:rsidRDefault="00C7523B" w:rsidP="00C7523B">
      <w:pPr>
        <w:pStyle w:val="a6"/>
        <w:ind w:firstLine="708"/>
        <w:rPr>
          <w:rFonts w:ascii="Times New Roman" w:hAnsi="Times New Roman" w:cs="Times New Roman"/>
        </w:rPr>
      </w:pPr>
    </w:p>
    <w:p w:rsidR="00183EE2" w:rsidRPr="00E14A54" w:rsidRDefault="00183EE2" w:rsidP="00C7523B">
      <w:pPr>
        <w:pStyle w:val="a6"/>
        <w:ind w:firstLine="708"/>
        <w:rPr>
          <w:rFonts w:ascii="Times New Roman" w:hAnsi="Times New Roman" w:cs="Times New Roman"/>
          <w:lang w:val="en-US"/>
        </w:rPr>
      </w:pPr>
      <w:proofErr w:type="spellStart"/>
      <w:r w:rsidRPr="00E14A54">
        <w:rPr>
          <w:rFonts w:ascii="Times New Roman" w:hAnsi="Times New Roman" w:cs="Times New Roman"/>
          <w:lang w:val="en-US"/>
        </w:rPr>
        <w:t>Етичният</w:t>
      </w:r>
      <w:proofErr w:type="spellEnd"/>
      <w:r w:rsidRPr="00E14A54">
        <w:rPr>
          <w:rFonts w:ascii="Times New Roman" w:hAnsi="Times New Roman" w:cs="Times New Roman"/>
        </w:rPr>
        <w:t xml:space="preserve"> кодекс на училищната общност </w:t>
      </w:r>
      <w:proofErr w:type="spellStart"/>
      <w:r w:rsidRPr="00E14A54">
        <w:rPr>
          <w:rFonts w:ascii="Times New Roman" w:hAnsi="Times New Roman" w:cs="Times New Roman"/>
          <w:lang w:val="en-US"/>
        </w:rPr>
        <w:t>представя</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стандартите</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за</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етично</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поведение</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на</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работещите</w:t>
      </w:r>
      <w:proofErr w:type="spellEnd"/>
      <w:r w:rsidRPr="00E14A54">
        <w:rPr>
          <w:rFonts w:ascii="Times New Roman" w:hAnsi="Times New Roman" w:cs="Times New Roman"/>
          <w:lang w:val="en-US"/>
        </w:rPr>
        <w:t xml:space="preserve"> с </w:t>
      </w:r>
      <w:proofErr w:type="spellStart"/>
      <w:r w:rsidRPr="00E14A54">
        <w:rPr>
          <w:rFonts w:ascii="Times New Roman" w:hAnsi="Times New Roman" w:cs="Times New Roman"/>
          <w:lang w:val="en-US"/>
        </w:rPr>
        <w:t>деца</w:t>
      </w:r>
      <w:proofErr w:type="spellEnd"/>
      <w:r w:rsidRPr="00E14A54">
        <w:rPr>
          <w:rFonts w:ascii="Times New Roman" w:hAnsi="Times New Roman" w:cs="Times New Roman"/>
          <w:lang w:val="en-US"/>
        </w:rPr>
        <w:t xml:space="preserve"> </w:t>
      </w:r>
      <w:r w:rsidRPr="00E14A54">
        <w:rPr>
          <w:rFonts w:ascii="Times New Roman" w:hAnsi="Times New Roman" w:cs="Times New Roman"/>
        </w:rPr>
        <w:t>и</w:t>
      </w:r>
      <w:r w:rsidR="003E4819" w:rsidRPr="00E14A54">
        <w:rPr>
          <w:rFonts w:ascii="Times New Roman" w:hAnsi="Times New Roman" w:cs="Times New Roman"/>
        </w:rPr>
        <w:t xml:space="preserve"> ученици и</w:t>
      </w:r>
      <w:r w:rsidRPr="00E14A54">
        <w:rPr>
          <w:rFonts w:ascii="Times New Roman" w:hAnsi="Times New Roman" w:cs="Times New Roman"/>
          <w:lang w:val="en-US"/>
        </w:rPr>
        <w:t xml:space="preserve"> </w:t>
      </w:r>
      <w:proofErr w:type="spellStart"/>
      <w:proofErr w:type="gramStart"/>
      <w:r w:rsidRPr="00E14A54">
        <w:rPr>
          <w:rFonts w:ascii="Times New Roman" w:hAnsi="Times New Roman" w:cs="Times New Roman"/>
          <w:lang w:val="en-US"/>
        </w:rPr>
        <w:t>регламентира</w:t>
      </w:r>
      <w:proofErr w:type="spellEnd"/>
      <w:r w:rsidRPr="00E14A54">
        <w:rPr>
          <w:rFonts w:ascii="Times New Roman" w:hAnsi="Times New Roman" w:cs="Times New Roman"/>
        </w:rPr>
        <w:t xml:space="preserve">  правила</w:t>
      </w:r>
      <w:proofErr w:type="gram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които</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следва</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да</w:t>
      </w:r>
      <w:proofErr w:type="spellEnd"/>
      <w:r w:rsidRPr="00E14A54">
        <w:rPr>
          <w:rFonts w:ascii="Times New Roman" w:hAnsi="Times New Roman" w:cs="Times New Roman"/>
          <w:lang w:val="en-US"/>
        </w:rPr>
        <w:t xml:space="preserve"> </w:t>
      </w:r>
      <w:proofErr w:type="spellStart"/>
      <w:r w:rsidRPr="00E14A54">
        <w:rPr>
          <w:rFonts w:ascii="Times New Roman" w:hAnsi="Times New Roman" w:cs="Times New Roman"/>
          <w:lang w:val="en-US"/>
        </w:rPr>
        <w:t>се</w:t>
      </w:r>
      <w:proofErr w:type="spellEnd"/>
      <w:r w:rsidRPr="00E14A54">
        <w:rPr>
          <w:rFonts w:ascii="Times New Roman" w:hAnsi="Times New Roman" w:cs="Times New Roman"/>
          <w:lang w:val="en-US"/>
        </w:rPr>
        <w:t xml:space="preserve"> </w:t>
      </w:r>
      <w:r w:rsidR="003E4819" w:rsidRPr="00E14A54">
        <w:rPr>
          <w:rFonts w:ascii="Times New Roman" w:hAnsi="Times New Roman" w:cs="Times New Roman"/>
        </w:rPr>
        <w:t>спазват.</w:t>
      </w:r>
    </w:p>
    <w:p w:rsidR="00B94E4F" w:rsidRPr="00E14A54" w:rsidRDefault="00B94E4F" w:rsidP="00E14A54">
      <w:pPr>
        <w:pStyle w:val="a6"/>
        <w:rPr>
          <w:rFonts w:ascii="Times New Roman" w:hAnsi="Times New Roman" w:cs="Times New Roman"/>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 xml:space="preserve">Раздел </w:t>
      </w:r>
      <w:r w:rsidRPr="00E14A54">
        <w:rPr>
          <w:rFonts w:ascii="Times New Roman" w:hAnsi="Times New Roman" w:cs="Times New Roman"/>
          <w:lang w:val="en-US"/>
        </w:rPr>
        <w:t>I</w:t>
      </w: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ОСНОВНИ ПОЛОЖЕНИЯ</w:t>
      </w:r>
    </w:p>
    <w:p w:rsidR="00183EE2" w:rsidRPr="00E14A54" w:rsidRDefault="003E4819" w:rsidP="00E14A54">
      <w:pPr>
        <w:pStyle w:val="a6"/>
        <w:rPr>
          <w:rFonts w:ascii="Times New Roman" w:hAnsi="Times New Roman" w:cs="Times New Roman"/>
        </w:rPr>
      </w:pPr>
      <w:r w:rsidRPr="00E14A54">
        <w:rPr>
          <w:rFonts w:ascii="Times New Roman" w:hAnsi="Times New Roman" w:cs="Times New Roman"/>
        </w:rPr>
        <w:t>Педагогическите специалисти</w:t>
      </w:r>
      <w:r w:rsidR="00183EE2" w:rsidRPr="00E14A54">
        <w:rPr>
          <w:rFonts w:ascii="Times New Roman" w:hAnsi="Times New Roman" w:cs="Times New Roman"/>
        </w:rPr>
        <w:t xml:space="preserve"> изпълняват своите функции, като се ръководят от основните човешки ценности и принципи</w:t>
      </w:r>
      <w:r w:rsidR="0088553A" w:rsidRPr="00E14A54">
        <w:rPr>
          <w:rFonts w:ascii="Times New Roman" w:hAnsi="Times New Roman" w:cs="Times New Roman"/>
        </w:rPr>
        <w:t>.</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 Детството е изключително важен период от живота на човека.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 Семейството е най-естествената среда за развитието на детето.</w:t>
      </w:r>
    </w:p>
    <w:p w:rsidR="00183EE2" w:rsidRPr="00E14A54" w:rsidRDefault="008E4472" w:rsidP="00E14A54">
      <w:pPr>
        <w:pStyle w:val="a6"/>
        <w:rPr>
          <w:rFonts w:ascii="Times New Roman" w:hAnsi="Times New Roman" w:cs="Times New Roman"/>
        </w:rPr>
      </w:pPr>
      <w:r w:rsidRPr="00E14A54">
        <w:rPr>
          <w:rFonts w:ascii="Times New Roman" w:hAnsi="Times New Roman" w:cs="Times New Roman"/>
        </w:rPr>
        <w:t>Чл. 3. Всяко дете притежава</w:t>
      </w:r>
      <w:r w:rsidR="00183EE2" w:rsidRPr="00E14A54">
        <w:rPr>
          <w:rFonts w:ascii="Times New Roman" w:hAnsi="Times New Roman" w:cs="Times New Roman"/>
        </w:rPr>
        <w:t xml:space="preserve"> уникалност и стойност.</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 На всяко дете е гарантирано правото на: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 свобода на изразяване на мнение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 xml:space="preserve">– свобода на мисълта, съвестта и религията </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 xml:space="preserve">– формиране на собствени възгледи </w:t>
      </w:r>
      <w:r w:rsidR="0088553A" w:rsidRPr="00E14A54">
        <w:rPr>
          <w:rFonts w:ascii="Times New Roman" w:hAnsi="Times New Roman" w:cs="Times New Roman"/>
        </w:rPr>
        <w:t xml:space="preserve">и </w:t>
      </w:r>
      <w:r w:rsidRPr="00E14A54">
        <w:rPr>
          <w:rFonts w:ascii="Times New Roman" w:hAnsi="Times New Roman" w:cs="Times New Roman"/>
        </w:rPr>
        <w:t>право да ги изразява свободно</w:t>
      </w:r>
      <w:r w:rsidR="0088553A" w:rsidRPr="00E14A54">
        <w:rPr>
          <w:rFonts w:ascii="Times New Roman" w:hAnsi="Times New Roman" w:cs="Times New Roman"/>
        </w:rPr>
        <w:t>.</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5. Всяко дете има право на закрила срещу нарушаващите неговото достойнство методи на възпитание, физическо, психическо или друго насилие или форми на въздействие.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6. Всяко дете има право на закрила за нормалното му физическо, умствено, нравствено и социално развитие.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7. Всяко дете и всяко семейство заслужават да бъдат подпомогнати да развият пълния си потенциал.</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8. Във всички случаи следва да се защитават по най-добър начин интересите на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9. За всяко дете, попаднало в риск, възниква спешна необходимост от специална закрила за извеждането му от рисковата ситуация.</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10. Децата с изявени дарби се ползват от мерките за специална закрила.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11. Работещите с деца трябва да притежават определени личностни, морални и социални качества.</w:t>
      </w:r>
    </w:p>
    <w:p w:rsidR="00B94E4F" w:rsidRPr="00E14A54" w:rsidRDefault="00B94E4F" w:rsidP="00E14A54">
      <w:pPr>
        <w:pStyle w:val="a6"/>
        <w:rPr>
          <w:rFonts w:ascii="Times New Roman" w:hAnsi="Times New Roman" w:cs="Times New Roman"/>
          <w:lang w:val="en-US"/>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Раздел ІІ</w:t>
      </w: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МОРАЛНИ ОТГОВОРНОСТИ КЪМ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13. Да се разбира и уважава уникалността на всяко дете.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14. Да се има предвид специфичната уязвимост на всяко дете.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15. Да се създава безопасна и здравословна среда, която стимулира социалното, емоционалното и физическото развитие на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16. Да се подкрепя правото на детето на свободно изразяване на мнение по всички въпроси от негов интерес.</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17. Да се работи винаги в най-добрия интерес на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18. Да се осигуряват на децата с увреждания равни възможности за достъп до адекватни грижи и образование.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19. Да не се участва в практики, които не зачитат достойнството на детето или са опасни и вредни за физическото и емоционалното му здраве и развитие.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20. Да не се участва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rsidR="00183EE2" w:rsidRPr="00E14A54" w:rsidRDefault="003E4819" w:rsidP="00E14A54">
      <w:pPr>
        <w:pStyle w:val="a6"/>
        <w:rPr>
          <w:rFonts w:ascii="Times New Roman" w:hAnsi="Times New Roman" w:cs="Times New Roman"/>
        </w:rPr>
      </w:pPr>
      <w:r w:rsidRPr="00E14A54">
        <w:rPr>
          <w:rFonts w:ascii="Times New Roman" w:hAnsi="Times New Roman" w:cs="Times New Roman"/>
        </w:rPr>
        <w:t>Чл. 21. Д</w:t>
      </w:r>
      <w:r w:rsidR="00183EE2" w:rsidRPr="00E14A54">
        <w:rPr>
          <w:rFonts w:ascii="Times New Roman" w:hAnsi="Times New Roman" w:cs="Times New Roman"/>
        </w:rPr>
        <w:t>а се познават и спазват законите и процедурите, защитаващи детето от насилие. Да се познават симптомите на насилие над дете – физическо, сексуално, вербално, емоционално малтретиране или занемаряване.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 xml:space="preserve">Чл. 22. При съмнение за малтретиране веднага да се уведомяват органите за закрила на детето и </w:t>
      </w:r>
      <w:r w:rsidR="0088553A" w:rsidRPr="00E14A54">
        <w:rPr>
          <w:rFonts w:ascii="Times New Roman" w:hAnsi="Times New Roman" w:cs="Times New Roman"/>
        </w:rPr>
        <w:t xml:space="preserve">да </w:t>
      </w:r>
      <w:r w:rsidRPr="00E14A54">
        <w:rPr>
          <w:rFonts w:ascii="Times New Roman" w:hAnsi="Times New Roman" w:cs="Times New Roman"/>
        </w:rPr>
        <w:t>се проследява дали са предприети необходимите мерки.</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23. Когато друго лице изкаже подозрения за малтретиране на дете, следва да му се окаже пълно съдействие за предприемане на подходящи действия за закрила на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lastRenderedPageBreak/>
        <w:t>Чл. 24. Когато постъпи информация за действия или ситуации, които заплашват здравето и сигурността на детето, незабавно се информира</w:t>
      </w:r>
      <w:r w:rsidR="00E14A54">
        <w:rPr>
          <w:rFonts w:ascii="Times New Roman" w:hAnsi="Times New Roman" w:cs="Times New Roman"/>
        </w:rPr>
        <w:t>т органите по закрила на детето</w:t>
      </w: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Раздел ІІІ</w:t>
      </w:r>
    </w:p>
    <w:p w:rsidR="00183EE2" w:rsidRPr="00E14A54" w:rsidRDefault="00183EE2" w:rsidP="00E904CD">
      <w:pPr>
        <w:pStyle w:val="a6"/>
        <w:jc w:val="center"/>
        <w:rPr>
          <w:rFonts w:ascii="Times New Roman" w:hAnsi="Times New Roman" w:cs="Times New Roman"/>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МОРАЛНИ ОТГОВОРНОСТИ КЪМ СЕМЕЙСТВОТО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25. Наша първостепенна отговорност е подпомагане на семейството при отглеждането и възпитанието на децата.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26. Зачитане на достойнството на всяко семейство и неговата култура, обичаи, език и убеждения.</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27. Уважаване на ценностите на семейството при отглеждането и възпитанието на децата и на правото му да взема решения за своите деца.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28.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29. Зачитане на правото на семейството да бъде информирано за начина, по който се работи с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30. Информиране на родителите за изследователските проекти, включващи техните деца.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32. Осигуряване на конфиденциалност на информацията и зачитане на правото на семейството на личен живот с изключение на случаите на малтретиране и лоша грижа. Това не важи в случаите, когато има основания да се счита, че благополучието на детето е в риск.</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 xml:space="preserve">Чл. 33. </w:t>
      </w:r>
      <w:r w:rsidR="003E4819" w:rsidRPr="00E14A54">
        <w:rPr>
          <w:rFonts w:ascii="Times New Roman" w:hAnsi="Times New Roman" w:cs="Times New Roman"/>
        </w:rPr>
        <w:t>Р</w:t>
      </w:r>
      <w:r w:rsidRPr="00E14A54">
        <w:rPr>
          <w:rFonts w:ascii="Times New Roman" w:hAnsi="Times New Roman" w:cs="Times New Roman"/>
        </w:rPr>
        <w:t>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34. В случаите на конфликт между членовете на семейството</w:t>
      </w:r>
      <w:r w:rsidR="003E4819" w:rsidRPr="00E14A54">
        <w:rPr>
          <w:rFonts w:ascii="Times New Roman" w:hAnsi="Times New Roman" w:cs="Times New Roman"/>
        </w:rPr>
        <w:t xml:space="preserve">  - </w:t>
      </w:r>
      <w:r w:rsidRPr="00E14A54">
        <w:rPr>
          <w:rFonts w:ascii="Times New Roman" w:hAnsi="Times New Roman" w:cs="Times New Roman"/>
        </w:rPr>
        <w:t>се въздържаме от вземане на страна в конфликта.</w:t>
      </w:r>
    </w:p>
    <w:p w:rsidR="00183EE2" w:rsidRPr="00E14A54" w:rsidRDefault="00183EE2" w:rsidP="00E14A54">
      <w:pPr>
        <w:pStyle w:val="a6"/>
        <w:rPr>
          <w:rFonts w:ascii="Times New Roman" w:hAnsi="Times New Roman" w:cs="Times New Roman"/>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 xml:space="preserve">Раздел </w:t>
      </w:r>
      <w:r w:rsidRPr="00E14A54">
        <w:rPr>
          <w:rFonts w:ascii="Times New Roman" w:hAnsi="Times New Roman" w:cs="Times New Roman"/>
          <w:lang w:val="en-US"/>
        </w:rPr>
        <w:t>IV</w:t>
      </w: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МОРАЛНИ ВЗАИМООТНОШЕНИЯ С КОЛЕГИТЕ</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35. Изграждане и поддържане на отношения на уважение, доверие, сътрудничество и колегиалност.</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36. Обмяна на информация и ресурси, които имат отношение към благополучието и закрилата на правата на детето.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37. Работа за утвърждаване на собствения и на колегите си авторитет, въздържайки се от действия, които биха</w:t>
      </w:r>
      <w:r w:rsidR="003E4819" w:rsidRPr="00E14A54">
        <w:rPr>
          <w:rFonts w:ascii="Times New Roman" w:hAnsi="Times New Roman" w:cs="Times New Roman"/>
        </w:rPr>
        <w:t xml:space="preserve"> уронили престижа на професията.</w:t>
      </w:r>
    </w:p>
    <w:p w:rsidR="00183EE2" w:rsidRPr="00E14A54" w:rsidRDefault="00183EE2" w:rsidP="00E14A54">
      <w:pPr>
        <w:pStyle w:val="a6"/>
        <w:rPr>
          <w:rFonts w:ascii="Times New Roman" w:hAnsi="Times New Roman" w:cs="Times New Roman"/>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 xml:space="preserve">Раздел </w:t>
      </w:r>
      <w:r w:rsidRPr="00E14A54">
        <w:rPr>
          <w:rFonts w:ascii="Times New Roman" w:hAnsi="Times New Roman" w:cs="Times New Roman"/>
          <w:lang w:val="en-US"/>
        </w:rPr>
        <w:t>V</w:t>
      </w: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МОРАЛНИ ОТГОВОРНОСТИ КЪМ ОБЩЕСТВОТО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38. Предоставяне на висококачествени програми и услуги. Няма да предлагаме услуги, за коит</w:t>
      </w:r>
      <w:r w:rsidR="00B53266" w:rsidRPr="00E14A54">
        <w:rPr>
          <w:rFonts w:ascii="Times New Roman" w:hAnsi="Times New Roman" w:cs="Times New Roman"/>
        </w:rPr>
        <w:t xml:space="preserve">о не притежаваме компетентност; квалификация или ресурси; </w:t>
      </w:r>
      <w:r w:rsidRPr="00E14A54">
        <w:rPr>
          <w:rFonts w:ascii="Times New Roman" w:hAnsi="Times New Roman" w:cs="Times New Roman"/>
        </w:rPr>
        <w:t>правоспособност.</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39. Да се работи за създаване на сигурна обществена среда, в която детето да получава адекватн</w:t>
      </w:r>
      <w:r w:rsidR="00B53266" w:rsidRPr="00E14A54">
        <w:rPr>
          <w:rFonts w:ascii="Times New Roman" w:hAnsi="Times New Roman" w:cs="Times New Roman"/>
        </w:rPr>
        <w:t>и здравни грижи, храна, подслон и</w:t>
      </w:r>
      <w:r w:rsidRPr="00E14A54">
        <w:rPr>
          <w:rFonts w:ascii="Times New Roman" w:hAnsi="Times New Roman" w:cs="Times New Roman"/>
        </w:rPr>
        <w:t xml:space="preserve"> възпитание</w:t>
      </w:r>
      <w:r w:rsidR="00B53266" w:rsidRPr="00E14A54">
        <w:rPr>
          <w:rFonts w:ascii="Times New Roman" w:hAnsi="Times New Roman" w:cs="Times New Roman"/>
        </w:rPr>
        <w:t>.</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40. Да се работи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41. Да се оказва съдействие за повишаване на степента на разбиране на децата и техните нужди от обществото.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42. Да се работи за популяризиране на правата на децата, както и за повишаване на чувствителността на обществото към нарушаването им.</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43. Да се работи в подкрепа на законите и политиките, които подпомагат благополучието на децата и семействата им</w:t>
      </w:r>
      <w:r w:rsidR="00FA6960" w:rsidRPr="00E14A54">
        <w:rPr>
          <w:rFonts w:ascii="Times New Roman" w:hAnsi="Times New Roman" w:cs="Times New Roman"/>
        </w:rPr>
        <w:t>,</w:t>
      </w:r>
      <w:r w:rsidRPr="00E14A54">
        <w:rPr>
          <w:rFonts w:ascii="Times New Roman" w:hAnsi="Times New Roman" w:cs="Times New Roman"/>
        </w:rPr>
        <w:t xml:space="preserve"> и да се противопоставяме на тези, които го нарушават.</w:t>
      </w:r>
    </w:p>
    <w:p w:rsidR="00183EE2" w:rsidRPr="00E14A54" w:rsidRDefault="00183EE2" w:rsidP="00E14A54">
      <w:pPr>
        <w:pStyle w:val="a6"/>
        <w:rPr>
          <w:rFonts w:ascii="Times New Roman" w:hAnsi="Times New Roman" w:cs="Times New Roman"/>
        </w:rPr>
      </w:pPr>
    </w:p>
    <w:p w:rsidR="00E904CD" w:rsidRDefault="00E904CD" w:rsidP="00E904CD">
      <w:pPr>
        <w:pStyle w:val="a6"/>
        <w:jc w:val="center"/>
        <w:rPr>
          <w:rFonts w:ascii="Times New Roman" w:hAnsi="Times New Roman" w:cs="Times New Roman"/>
        </w:rPr>
      </w:pPr>
      <w:bookmarkStart w:id="4" w:name="_Toc456958974"/>
      <w:bookmarkStart w:id="5" w:name="_Toc456959692"/>
      <w:bookmarkStart w:id="6" w:name="_Toc458068671"/>
      <w:bookmarkStart w:id="7" w:name="_Toc458159028"/>
    </w:p>
    <w:p w:rsidR="00E904CD" w:rsidRDefault="00E904CD" w:rsidP="00E904CD">
      <w:pPr>
        <w:pStyle w:val="a6"/>
        <w:jc w:val="center"/>
        <w:rPr>
          <w:rFonts w:ascii="Times New Roman" w:hAnsi="Times New Roman" w:cs="Times New Roman"/>
        </w:rPr>
      </w:pPr>
    </w:p>
    <w:p w:rsidR="00E904CD" w:rsidRDefault="00E904CD" w:rsidP="00E904CD">
      <w:pPr>
        <w:pStyle w:val="a6"/>
        <w:jc w:val="center"/>
        <w:rPr>
          <w:rFonts w:ascii="Times New Roman" w:hAnsi="Times New Roman" w:cs="Times New Roman"/>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 xml:space="preserve">Раздел </w:t>
      </w:r>
      <w:r w:rsidRPr="00E14A54">
        <w:rPr>
          <w:rFonts w:ascii="Times New Roman" w:hAnsi="Times New Roman" w:cs="Times New Roman"/>
          <w:lang w:val="en-US"/>
        </w:rPr>
        <w:t>VI</w:t>
      </w:r>
      <w:bookmarkEnd w:id="4"/>
      <w:bookmarkEnd w:id="5"/>
      <w:bookmarkEnd w:id="6"/>
      <w:bookmarkEnd w:id="7"/>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ВЗАИМООТНОШЕНИЯ С ОРГАНИЗАЦИОННИТЕ СТРУКТУРИ ОБЩИНА, РУО И МОН</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44. (1) Служителите 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(2) Служителят извършва административното обслужване законосъобразно, своевременно, точно, добросъвестно и безпристрастно.</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rsidR="00183EE2" w:rsidRPr="00E14A54" w:rsidRDefault="00183EE2" w:rsidP="00E14A54">
      <w:pPr>
        <w:pStyle w:val="a6"/>
        <w:rPr>
          <w:rFonts w:ascii="Times New Roman" w:hAnsi="Times New Roman" w:cs="Times New Roman"/>
        </w:rPr>
      </w:pPr>
    </w:p>
    <w:p w:rsidR="00183EE2" w:rsidRPr="00E14A54" w:rsidRDefault="00183EE2" w:rsidP="00E904CD">
      <w:pPr>
        <w:pStyle w:val="a6"/>
        <w:jc w:val="center"/>
        <w:rPr>
          <w:rFonts w:ascii="Times New Roman" w:hAnsi="Times New Roman" w:cs="Times New Roman"/>
        </w:rPr>
      </w:pPr>
      <w:bookmarkStart w:id="8" w:name="_Toc456958975"/>
      <w:bookmarkStart w:id="9" w:name="_Toc456959693"/>
      <w:bookmarkStart w:id="10" w:name="_Toc458068672"/>
      <w:bookmarkStart w:id="11" w:name="_Toc458159029"/>
      <w:r w:rsidRPr="00E14A54">
        <w:rPr>
          <w:rFonts w:ascii="Times New Roman" w:hAnsi="Times New Roman" w:cs="Times New Roman"/>
        </w:rPr>
        <w:t xml:space="preserve">Раздел </w:t>
      </w:r>
      <w:r w:rsidRPr="00E14A54">
        <w:rPr>
          <w:rFonts w:ascii="Times New Roman" w:hAnsi="Times New Roman" w:cs="Times New Roman"/>
          <w:lang w:val="en-US"/>
        </w:rPr>
        <w:t>VII</w:t>
      </w:r>
      <w:bookmarkEnd w:id="8"/>
      <w:bookmarkEnd w:id="9"/>
      <w:bookmarkEnd w:id="10"/>
      <w:bookmarkEnd w:id="11"/>
    </w:p>
    <w:p w:rsidR="00183EE2" w:rsidRPr="00E14A54" w:rsidRDefault="00183EE2" w:rsidP="00E904CD">
      <w:pPr>
        <w:pStyle w:val="a6"/>
        <w:jc w:val="center"/>
        <w:rPr>
          <w:rFonts w:ascii="Times New Roman" w:hAnsi="Times New Roman" w:cs="Times New Roman"/>
        </w:rPr>
      </w:pPr>
      <w:bookmarkStart w:id="12" w:name="_Toc456958976"/>
      <w:bookmarkStart w:id="13" w:name="_Toc456959694"/>
      <w:bookmarkStart w:id="14" w:name="_Toc458068673"/>
      <w:bookmarkStart w:id="15" w:name="_Toc458159030"/>
      <w:r w:rsidRPr="00E14A54">
        <w:rPr>
          <w:rFonts w:ascii="Times New Roman" w:hAnsi="Times New Roman" w:cs="Times New Roman"/>
        </w:rPr>
        <w:t>ПРОФЕСИОНАЛНО ПОВЕДЕНИЕ</w:t>
      </w:r>
      <w:bookmarkEnd w:id="12"/>
      <w:bookmarkEnd w:id="13"/>
      <w:bookmarkEnd w:id="14"/>
      <w:bookmarkEnd w:id="15"/>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45.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 46.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Чл. 47. Служителят опазва повереното му имущество с грижата на добър стопанин и не допуска използването му за лични цели. Информира своевременно директора при загубата или повредата му.</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Чл. 48. Служителят в изпълнение на заеманата длъжност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Чл. 49. Служителят трябва да извършва необходимите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 при строго спазване на правилата за защита на информацията.</w:t>
      </w:r>
    </w:p>
    <w:p w:rsidR="00183EE2" w:rsidRPr="00E14A54" w:rsidRDefault="00183EE2" w:rsidP="00E14A54">
      <w:pPr>
        <w:pStyle w:val="a6"/>
        <w:rPr>
          <w:rFonts w:ascii="Times New Roman" w:eastAsia="SimSun" w:hAnsi="Times New Roman" w:cs="Times New Roman"/>
          <w:kern w:val="1"/>
          <w:lang w:eastAsia="zh-CN" w:bidi="hi-IN"/>
        </w:rPr>
      </w:pPr>
      <w:bookmarkStart w:id="16" w:name="_Toc456958977"/>
      <w:bookmarkStart w:id="17" w:name="_Toc456959695"/>
      <w:bookmarkStart w:id="18" w:name="_Toc458068674"/>
      <w:bookmarkStart w:id="19" w:name="_Toc458159031"/>
    </w:p>
    <w:p w:rsidR="00183EE2" w:rsidRPr="00E14A54" w:rsidRDefault="00183EE2" w:rsidP="00E904CD">
      <w:pPr>
        <w:pStyle w:val="a6"/>
        <w:jc w:val="center"/>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 xml:space="preserve">Раздел </w:t>
      </w:r>
      <w:r w:rsidRPr="00E14A54">
        <w:rPr>
          <w:rFonts w:ascii="Times New Roman" w:eastAsia="SimSun" w:hAnsi="Times New Roman" w:cs="Times New Roman"/>
          <w:kern w:val="1"/>
          <w:lang w:val="en-US" w:eastAsia="zh-CN" w:bidi="hi-IN"/>
        </w:rPr>
        <w:t>VIII</w:t>
      </w:r>
      <w:bookmarkEnd w:id="16"/>
      <w:bookmarkEnd w:id="17"/>
      <w:bookmarkEnd w:id="18"/>
      <w:bookmarkEnd w:id="19"/>
    </w:p>
    <w:p w:rsidR="00183EE2" w:rsidRPr="00E14A54" w:rsidRDefault="00183EE2" w:rsidP="00E904CD">
      <w:pPr>
        <w:pStyle w:val="a6"/>
        <w:jc w:val="center"/>
        <w:rPr>
          <w:rFonts w:ascii="Times New Roman" w:eastAsia="SimSun" w:hAnsi="Times New Roman" w:cs="Times New Roman"/>
          <w:kern w:val="1"/>
          <w:lang w:eastAsia="zh-CN" w:bidi="hi-IN"/>
        </w:rPr>
      </w:pPr>
      <w:bookmarkStart w:id="20" w:name="_Toc456958978"/>
      <w:bookmarkStart w:id="21" w:name="_Toc456959696"/>
      <w:bookmarkStart w:id="22" w:name="_Toc458068675"/>
      <w:bookmarkStart w:id="23" w:name="_Toc458159032"/>
      <w:r w:rsidRPr="00E14A54">
        <w:rPr>
          <w:rFonts w:ascii="Times New Roman" w:eastAsia="SimSun" w:hAnsi="Times New Roman" w:cs="Times New Roman"/>
          <w:kern w:val="1"/>
          <w:lang w:eastAsia="zh-CN" w:bidi="hi-IN"/>
        </w:rPr>
        <w:t>КОНФЛИКТ НА ИНТЕРЕСИ</w:t>
      </w:r>
      <w:bookmarkEnd w:id="20"/>
      <w:bookmarkEnd w:id="21"/>
      <w:bookmarkEnd w:id="22"/>
      <w:bookmarkEnd w:id="23"/>
    </w:p>
    <w:p w:rsidR="00183EE2" w:rsidRPr="00E14A54" w:rsidRDefault="00183EE2" w:rsidP="00E14A54">
      <w:pPr>
        <w:pStyle w:val="a6"/>
        <w:rPr>
          <w:rFonts w:ascii="Times New Roman" w:eastAsia="SimSun" w:hAnsi="Times New Roman" w:cs="Times New Roman"/>
          <w:kern w:val="1"/>
          <w:lang w:eastAsia="zh-CN" w:bidi="hi-IN"/>
        </w:rPr>
      </w:pPr>
      <w:bookmarkStart w:id="24" w:name="_Toc456958979"/>
      <w:bookmarkStart w:id="25" w:name="_Toc456959697"/>
      <w:bookmarkStart w:id="26" w:name="_Toc458068676"/>
      <w:bookmarkStart w:id="27" w:name="_Toc458159033"/>
      <w:r w:rsidRPr="00E14A54">
        <w:rPr>
          <w:rFonts w:ascii="Times New Roman" w:eastAsia="SimSun" w:hAnsi="Times New Roman" w:cs="Times New Roman"/>
          <w:kern w:val="1"/>
          <w:lang w:eastAsia="zh-CN" w:bidi="hi-IN"/>
        </w:rPr>
        <w:t xml:space="preserve">Чл. </w:t>
      </w:r>
      <w:r w:rsidR="00A72435" w:rsidRPr="00E14A54">
        <w:rPr>
          <w:rFonts w:ascii="Times New Roman" w:eastAsia="SimSun" w:hAnsi="Times New Roman" w:cs="Times New Roman"/>
          <w:kern w:val="1"/>
          <w:lang w:eastAsia="zh-CN" w:bidi="hi-IN"/>
        </w:rPr>
        <w:t>50</w:t>
      </w:r>
      <w:r w:rsidRPr="00E14A54">
        <w:rPr>
          <w:rFonts w:ascii="Times New Roman" w:eastAsia="SimSun" w:hAnsi="Times New Roman" w:cs="Times New Roman"/>
          <w:kern w:val="1"/>
          <w:lang w:eastAsia="zh-CN" w:bidi="hi-IN"/>
        </w:rPr>
        <w:t>. Конфликт на интереси възниква тогава, когато служителят има личен интерес и той му влияе дотолкова, че пречи на безпристрастното и обективно вземане на решения или изпълнение на служебните задължения.</w:t>
      </w:r>
      <w:bookmarkEnd w:id="24"/>
      <w:bookmarkEnd w:id="25"/>
      <w:bookmarkEnd w:id="26"/>
      <w:bookmarkEnd w:id="27"/>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(1) Служителят може да извършва образователни услуги на ученици, които се обучават или ще полагат изпит в училището, в което преподава, след като декларира своята дейност пред директора.</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(2) Служителят не може да използва служебното си положение за лично и на семейството си облагодетелстване, давайки платени уроци по принуда.</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(3) 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(4) Служителят не трябва да допуска възможност друг служител да го постави в реален или предполагаем конфликт на интереси.</w:t>
      </w:r>
    </w:p>
    <w:p w:rsidR="00E14A54" w:rsidRDefault="00183EE2" w:rsidP="00E14A54">
      <w:pPr>
        <w:pStyle w:val="a6"/>
        <w:rPr>
          <w:rFonts w:ascii="Times New Roman" w:eastAsia="SimSun" w:hAnsi="Times New Roman" w:cs="Times New Roman"/>
          <w:kern w:val="1"/>
          <w:lang w:val="en-US" w:eastAsia="zh-CN" w:bidi="hi-IN"/>
        </w:rPr>
      </w:pPr>
      <w:r w:rsidRPr="00E14A54">
        <w:rPr>
          <w:rFonts w:ascii="Times New Roman" w:eastAsia="SimSun" w:hAnsi="Times New Roman" w:cs="Times New Roman"/>
          <w:kern w:val="1"/>
          <w:lang w:val="en-US" w:eastAsia="zh-CN" w:bidi="hi-IN"/>
        </w:rPr>
        <w:t xml:space="preserve">(5) В </w:t>
      </w:r>
      <w:proofErr w:type="spellStart"/>
      <w:r w:rsidRPr="00E14A54">
        <w:rPr>
          <w:rFonts w:ascii="Times New Roman" w:eastAsia="SimSun" w:hAnsi="Times New Roman" w:cs="Times New Roman"/>
          <w:kern w:val="1"/>
          <w:lang w:val="en-US" w:eastAsia="zh-CN" w:bidi="hi-IN"/>
        </w:rPr>
        <w:t>случай</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на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вече</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възникнал</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конфликт</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на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интереси</w:t>
      </w:r>
      <w:proofErr w:type="spellEnd"/>
      <w:r w:rsidRPr="00E14A54">
        <w:rPr>
          <w:rFonts w:ascii="Times New Roman" w:eastAsia="SimSun" w:hAnsi="Times New Roman" w:cs="Times New Roman"/>
          <w:kern w:val="1"/>
          <w:lang w:val="en-US" w:eastAsia="zh-CN" w:bidi="hi-IN"/>
        </w:rPr>
        <w:t xml:space="preserve"> и </w:t>
      </w:r>
      <w:proofErr w:type="spellStart"/>
      <w:r w:rsidRPr="00E14A54">
        <w:rPr>
          <w:rFonts w:ascii="Times New Roman" w:eastAsia="SimSun" w:hAnsi="Times New Roman" w:cs="Times New Roman"/>
          <w:kern w:val="1"/>
          <w:lang w:val="en-US" w:eastAsia="zh-CN" w:bidi="hi-IN"/>
        </w:rPr>
        <w:t>само</w:t>
      </w:r>
      <w:proofErr w:type="spellEnd"/>
      <w:r w:rsidRPr="00E14A54">
        <w:rPr>
          <w:rFonts w:ascii="Times New Roman" w:eastAsia="SimSun" w:hAnsi="Times New Roman" w:cs="Times New Roman"/>
          <w:kern w:val="1"/>
          <w:lang w:val="en-US" w:eastAsia="zh-CN" w:bidi="hi-IN"/>
        </w:rPr>
        <w:t xml:space="preserve"> </w:t>
      </w:r>
      <w:proofErr w:type="spellStart"/>
      <w:proofErr w:type="gramStart"/>
      <w:r w:rsidRPr="00E14A54">
        <w:rPr>
          <w:rFonts w:ascii="Times New Roman" w:eastAsia="SimSun" w:hAnsi="Times New Roman" w:cs="Times New Roman"/>
          <w:kern w:val="1"/>
          <w:lang w:val="en-US" w:eastAsia="zh-CN" w:bidi="hi-IN"/>
        </w:rPr>
        <w:t>съобразно</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нарежданията</w:t>
      </w:r>
      <w:proofErr w:type="spellEnd"/>
      <w:proofErr w:type="gram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на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ръководителя</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му</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служителят</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може</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да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се</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оттегли</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от</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служебни</w:t>
      </w:r>
      <w:proofErr w:type="spellEnd"/>
      <w:r w:rsidRPr="00E14A54">
        <w:rPr>
          <w:rFonts w:ascii="Times New Roman" w:eastAsia="SimSun" w:hAnsi="Times New Roman" w:cs="Times New Roman"/>
          <w:kern w:val="1"/>
          <w:lang w:eastAsia="zh-CN" w:bidi="hi-IN"/>
        </w:rPr>
        <w:t>те</w:t>
      </w:r>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си</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задължения</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които</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са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причина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за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възникването</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на</w:t>
      </w:r>
      <w:proofErr w:type="spellEnd"/>
      <w:r w:rsidRPr="00E14A54">
        <w:rPr>
          <w:rFonts w:ascii="Times New Roman" w:eastAsia="SimSun" w:hAnsi="Times New Roman" w:cs="Times New Roman"/>
          <w:kern w:val="1"/>
          <w:lang w:val="en-US" w:eastAsia="zh-CN" w:bidi="hi-IN"/>
        </w:rPr>
        <w:t xml:space="preserve"> </w:t>
      </w:r>
      <w:proofErr w:type="spellStart"/>
      <w:r w:rsidRPr="00E14A54">
        <w:rPr>
          <w:rFonts w:ascii="Times New Roman" w:eastAsia="SimSun" w:hAnsi="Times New Roman" w:cs="Times New Roman"/>
          <w:kern w:val="1"/>
          <w:lang w:val="en-US" w:eastAsia="zh-CN" w:bidi="hi-IN"/>
        </w:rPr>
        <w:t>конфликта</w:t>
      </w:r>
      <w:proofErr w:type="spellEnd"/>
      <w:r w:rsidRPr="00E14A54">
        <w:rPr>
          <w:rFonts w:ascii="Times New Roman" w:eastAsia="SimSun" w:hAnsi="Times New Roman" w:cs="Times New Roman"/>
          <w:kern w:val="1"/>
          <w:lang w:val="en-US" w:eastAsia="zh-CN" w:bidi="hi-IN"/>
        </w:rPr>
        <w:t>.</w:t>
      </w:r>
      <w:bookmarkStart w:id="28" w:name="_Toc456958980"/>
      <w:bookmarkStart w:id="29" w:name="_Toc456959698"/>
      <w:bookmarkStart w:id="30" w:name="_Toc458068677"/>
      <w:bookmarkStart w:id="31" w:name="_Toc458159034"/>
    </w:p>
    <w:p w:rsidR="00E14A54" w:rsidRDefault="00E14A54" w:rsidP="00E14A54">
      <w:pPr>
        <w:pStyle w:val="a6"/>
        <w:rPr>
          <w:rFonts w:ascii="Times New Roman" w:eastAsia="SimSun" w:hAnsi="Times New Roman" w:cs="Times New Roman"/>
          <w:kern w:val="1"/>
          <w:lang w:val="en-US" w:eastAsia="zh-CN" w:bidi="hi-IN"/>
        </w:rPr>
      </w:pPr>
    </w:p>
    <w:p w:rsidR="00C7523B" w:rsidRDefault="00C7523B" w:rsidP="00E904CD">
      <w:pPr>
        <w:pStyle w:val="a6"/>
        <w:jc w:val="center"/>
        <w:rPr>
          <w:rFonts w:ascii="Times New Roman" w:eastAsia="SimSun" w:hAnsi="Times New Roman" w:cs="Times New Roman"/>
          <w:kern w:val="1"/>
          <w:lang w:eastAsia="zh-CN" w:bidi="hi-IN"/>
        </w:rPr>
      </w:pPr>
    </w:p>
    <w:p w:rsidR="00C7523B" w:rsidRDefault="00C7523B" w:rsidP="00E904CD">
      <w:pPr>
        <w:pStyle w:val="a6"/>
        <w:jc w:val="center"/>
        <w:rPr>
          <w:rFonts w:ascii="Times New Roman" w:eastAsia="SimSun" w:hAnsi="Times New Roman" w:cs="Times New Roman"/>
          <w:kern w:val="1"/>
          <w:lang w:eastAsia="zh-CN" w:bidi="hi-IN"/>
        </w:rPr>
      </w:pPr>
    </w:p>
    <w:p w:rsidR="00183EE2" w:rsidRPr="00E14A54" w:rsidRDefault="00183EE2" w:rsidP="00E904CD">
      <w:pPr>
        <w:pStyle w:val="a6"/>
        <w:jc w:val="center"/>
        <w:rPr>
          <w:rFonts w:ascii="Times New Roman" w:eastAsia="SimSun" w:hAnsi="Times New Roman" w:cs="Times New Roman"/>
          <w:kern w:val="1"/>
          <w:lang w:val="en-US" w:eastAsia="zh-CN" w:bidi="hi-IN"/>
        </w:rPr>
      </w:pPr>
      <w:bookmarkStart w:id="32" w:name="_GoBack"/>
      <w:bookmarkEnd w:id="32"/>
      <w:proofErr w:type="spellStart"/>
      <w:r w:rsidRPr="00E14A54">
        <w:rPr>
          <w:rFonts w:ascii="Times New Roman" w:eastAsia="SimSun" w:hAnsi="Times New Roman" w:cs="Times New Roman"/>
          <w:kern w:val="1"/>
          <w:lang w:val="en-US" w:eastAsia="zh-CN" w:bidi="hi-IN"/>
        </w:rPr>
        <w:lastRenderedPageBreak/>
        <w:t>Раздел</w:t>
      </w:r>
      <w:proofErr w:type="spellEnd"/>
      <w:r w:rsidRPr="00E14A54">
        <w:rPr>
          <w:rFonts w:ascii="Times New Roman" w:eastAsia="SimSun" w:hAnsi="Times New Roman" w:cs="Times New Roman"/>
          <w:kern w:val="1"/>
          <w:lang w:val="en-US" w:eastAsia="zh-CN" w:bidi="hi-IN"/>
        </w:rPr>
        <w:t xml:space="preserve"> IX</w:t>
      </w:r>
      <w:bookmarkEnd w:id="28"/>
      <w:bookmarkEnd w:id="29"/>
      <w:bookmarkEnd w:id="30"/>
      <w:bookmarkEnd w:id="31"/>
    </w:p>
    <w:p w:rsidR="00183EE2" w:rsidRPr="00E14A54" w:rsidRDefault="00183EE2" w:rsidP="00E904CD">
      <w:pPr>
        <w:pStyle w:val="a6"/>
        <w:jc w:val="center"/>
        <w:rPr>
          <w:rFonts w:ascii="Times New Roman" w:eastAsia="SimSun" w:hAnsi="Times New Roman" w:cs="Times New Roman"/>
          <w:kern w:val="1"/>
          <w:lang w:val="en-US" w:eastAsia="zh-CN" w:bidi="hi-IN"/>
        </w:rPr>
      </w:pPr>
      <w:bookmarkStart w:id="33" w:name="_Toc456958981"/>
      <w:bookmarkStart w:id="34" w:name="_Toc456959699"/>
      <w:bookmarkStart w:id="35" w:name="_Toc458068678"/>
      <w:bookmarkStart w:id="36" w:name="_Toc458159035"/>
      <w:r w:rsidRPr="00E14A54">
        <w:rPr>
          <w:rFonts w:ascii="Times New Roman" w:eastAsia="SimSun" w:hAnsi="Times New Roman" w:cs="Times New Roman"/>
          <w:kern w:val="1"/>
          <w:lang w:val="en-US" w:eastAsia="zh-CN" w:bidi="hi-IN"/>
        </w:rPr>
        <w:t>КОМИСИЯ ПО ЕТИКА</w:t>
      </w:r>
      <w:bookmarkEnd w:id="33"/>
      <w:bookmarkEnd w:id="34"/>
      <w:bookmarkEnd w:id="35"/>
      <w:bookmarkEnd w:id="36"/>
    </w:p>
    <w:p w:rsidR="00183EE2" w:rsidRPr="00E14A54" w:rsidRDefault="00A72435" w:rsidP="00E14A54">
      <w:pPr>
        <w:pStyle w:val="a6"/>
        <w:rPr>
          <w:rFonts w:ascii="Times New Roman" w:hAnsi="Times New Roman" w:cs="Times New Roman"/>
        </w:rPr>
      </w:pPr>
      <w:r w:rsidRPr="00E14A54">
        <w:rPr>
          <w:rFonts w:ascii="Times New Roman" w:hAnsi="Times New Roman" w:cs="Times New Roman"/>
        </w:rPr>
        <w:t>Чл. 51</w:t>
      </w:r>
      <w:r w:rsidR="00183EE2" w:rsidRPr="00E14A54">
        <w:rPr>
          <w:rFonts w:ascii="Times New Roman" w:hAnsi="Times New Roman" w:cs="Times New Roman"/>
        </w:rPr>
        <w:t>. (1) За спазването на Етичния кодекс и разрешаване на възникнали с приложението му казуси към училищната общност се създава Комисия по етика.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(2) Членовете се избират от Педагогическия съвет за срок от три години.</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(3) Комисията се избира в срок до един месец след утвърждаването на Етичния кодекс от Педагогическия съвет.</w:t>
      </w:r>
    </w:p>
    <w:p w:rsidR="00183EE2" w:rsidRPr="00E14A54" w:rsidRDefault="00A72435" w:rsidP="00E14A54">
      <w:pPr>
        <w:pStyle w:val="a6"/>
        <w:rPr>
          <w:rFonts w:ascii="Times New Roman" w:hAnsi="Times New Roman" w:cs="Times New Roman"/>
        </w:rPr>
      </w:pPr>
      <w:r w:rsidRPr="00E14A54">
        <w:rPr>
          <w:rFonts w:ascii="Times New Roman" w:hAnsi="Times New Roman" w:cs="Times New Roman"/>
        </w:rPr>
        <w:t>Чл. 52</w:t>
      </w:r>
      <w:r w:rsidR="00183EE2" w:rsidRPr="00E14A54">
        <w:rPr>
          <w:rFonts w:ascii="Times New Roman" w:hAnsi="Times New Roman" w:cs="Times New Roman"/>
        </w:rPr>
        <w:t>. (1) Комисията по етика:</w:t>
      </w:r>
    </w:p>
    <w:p w:rsidR="00183EE2" w:rsidRPr="00E14A54" w:rsidRDefault="00B45D7E" w:rsidP="00E14A54">
      <w:pPr>
        <w:pStyle w:val="a6"/>
        <w:rPr>
          <w:rFonts w:ascii="Times New Roman" w:hAnsi="Times New Roman" w:cs="Times New Roman"/>
        </w:rPr>
      </w:pPr>
      <w:r w:rsidRPr="00E14A54">
        <w:rPr>
          <w:rFonts w:ascii="Times New Roman" w:hAnsi="Times New Roman" w:cs="Times New Roman"/>
        </w:rPr>
        <w:t xml:space="preserve">- </w:t>
      </w:r>
      <w:r w:rsidR="00183EE2" w:rsidRPr="00E14A54">
        <w:rPr>
          <w:rFonts w:ascii="Times New Roman" w:hAnsi="Times New Roman" w:cs="Times New Roman"/>
        </w:rPr>
        <w:t xml:space="preserve"> разглежда сигнали, свързани със </w:t>
      </w:r>
      <w:r w:rsidRPr="00E14A54">
        <w:rPr>
          <w:rFonts w:ascii="Times New Roman" w:hAnsi="Times New Roman" w:cs="Times New Roman"/>
        </w:rPr>
        <w:t>не</w:t>
      </w:r>
      <w:r w:rsidR="00183EE2" w:rsidRPr="00E14A54">
        <w:rPr>
          <w:rFonts w:ascii="Times New Roman" w:hAnsi="Times New Roman" w:cs="Times New Roman"/>
        </w:rPr>
        <w:t>спазването на този кодекс</w:t>
      </w:r>
    </w:p>
    <w:p w:rsidR="00183EE2" w:rsidRPr="00E14A54" w:rsidRDefault="00B45D7E" w:rsidP="00E14A54">
      <w:pPr>
        <w:pStyle w:val="a6"/>
        <w:rPr>
          <w:rFonts w:ascii="Times New Roman" w:hAnsi="Times New Roman" w:cs="Times New Roman"/>
        </w:rPr>
      </w:pPr>
      <w:r w:rsidRPr="00E14A54">
        <w:rPr>
          <w:rFonts w:ascii="Times New Roman" w:hAnsi="Times New Roman" w:cs="Times New Roman"/>
        </w:rPr>
        <w:t>- докладва на директора за предприетите мерки</w:t>
      </w:r>
      <w:r w:rsidR="00183EE2" w:rsidRPr="00E14A54">
        <w:rPr>
          <w:rFonts w:ascii="Times New Roman" w:hAnsi="Times New Roman" w:cs="Times New Roman"/>
        </w:rPr>
        <w:t>.</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 xml:space="preserve">(2) Комисията по етика приема </w:t>
      </w:r>
      <w:r w:rsidR="00FA6960" w:rsidRPr="00E14A54">
        <w:rPr>
          <w:rFonts w:ascii="Times New Roman" w:hAnsi="Times New Roman" w:cs="Times New Roman"/>
        </w:rPr>
        <w:t>п</w:t>
      </w:r>
      <w:r w:rsidRPr="00E14A54">
        <w:rPr>
          <w:rFonts w:ascii="Times New Roman" w:hAnsi="Times New Roman" w:cs="Times New Roman"/>
        </w:rPr>
        <w:t>равилник за дейността си, който се утвърждава на заседание на Педагогическия съвет.</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w:t>
      </w:r>
      <w:r w:rsidR="00A72435" w:rsidRPr="00E14A54">
        <w:rPr>
          <w:rFonts w:ascii="Times New Roman" w:hAnsi="Times New Roman" w:cs="Times New Roman"/>
        </w:rPr>
        <w:t xml:space="preserve"> 53</w:t>
      </w:r>
      <w:r w:rsidRPr="00E14A54">
        <w:rPr>
          <w:rFonts w:ascii="Times New Roman" w:hAnsi="Times New Roman" w:cs="Times New Roman"/>
        </w:rPr>
        <w:t>. Всеки заинтересован член на училищната общност има право да внесе сигнал в Комисията по етика.</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Чл.</w:t>
      </w:r>
      <w:r w:rsidR="00A72435" w:rsidRPr="00E14A54">
        <w:rPr>
          <w:rFonts w:ascii="Times New Roman" w:hAnsi="Times New Roman" w:cs="Times New Roman"/>
        </w:rPr>
        <w:t xml:space="preserve"> 54</w:t>
      </w:r>
      <w:r w:rsidRPr="00E14A54">
        <w:rPr>
          <w:rFonts w:ascii="Times New Roman" w:hAnsi="Times New Roman" w:cs="Times New Roman"/>
        </w:rPr>
        <w:t>. (1) Комисията по етика разглежда постъпилите сигнали и се произнася с мотивирано становище най-късно в тримесечен срок от постъпването им.</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(2) При установено неспазване на този кодекс Комисията налага санкция.</w:t>
      </w:r>
    </w:p>
    <w:p w:rsidR="00183EE2" w:rsidRPr="00E14A54" w:rsidRDefault="00183EE2" w:rsidP="00E14A54">
      <w:pPr>
        <w:pStyle w:val="a6"/>
        <w:rPr>
          <w:rFonts w:ascii="Times New Roman" w:hAnsi="Times New Roman" w:cs="Times New Roman"/>
        </w:rPr>
      </w:pPr>
      <w:r w:rsidRPr="00E14A54">
        <w:rPr>
          <w:rFonts w:ascii="Times New Roman" w:hAnsi="Times New Roman" w:cs="Times New Roman"/>
        </w:rPr>
        <w:t>(3) Непроизнасянето в срок се смята за мълчалив отказ за налагане на санкция.</w:t>
      </w:r>
    </w:p>
    <w:p w:rsidR="00183EE2" w:rsidRDefault="00183EE2" w:rsidP="00E14A54">
      <w:pPr>
        <w:pStyle w:val="a6"/>
        <w:rPr>
          <w:rFonts w:ascii="Times New Roman" w:hAnsi="Times New Roman" w:cs="Times New Roman"/>
          <w:lang w:val="en-US"/>
        </w:rPr>
      </w:pPr>
      <w:r w:rsidRPr="00E14A54">
        <w:rPr>
          <w:rFonts w:ascii="Times New Roman" w:hAnsi="Times New Roman" w:cs="Times New Roman"/>
        </w:rPr>
        <w:t>Чл.</w:t>
      </w:r>
      <w:r w:rsidR="00A72435" w:rsidRPr="00E14A54">
        <w:rPr>
          <w:rFonts w:ascii="Times New Roman" w:hAnsi="Times New Roman" w:cs="Times New Roman"/>
        </w:rPr>
        <w:t xml:space="preserve"> 55</w:t>
      </w:r>
      <w:r w:rsidRPr="00E14A54">
        <w:rPr>
          <w:rFonts w:ascii="Times New Roman" w:hAnsi="Times New Roman" w:cs="Times New Roman"/>
        </w:rPr>
        <w:t>. Комисията по етика е длъжна веднъж годишно да отчита дейността си пред Педагогическия съвет на училището.</w:t>
      </w:r>
    </w:p>
    <w:p w:rsidR="00E14A54" w:rsidRPr="00E14A54" w:rsidRDefault="00E14A54" w:rsidP="00E14A54">
      <w:pPr>
        <w:pStyle w:val="a6"/>
        <w:rPr>
          <w:rFonts w:ascii="Times New Roman" w:hAnsi="Times New Roman" w:cs="Times New Roman"/>
          <w:lang w:val="en-US"/>
        </w:rPr>
      </w:pPr>
    </w:p>
    <w:p w:rsidR="00183EE2" w:rsidRPr="00E14A54" w:rsidRDefault="00183EE2" w:rsidP="00E904CD">
      <w:pPr>
        <w:pStyle w:val="a6"/>
        <w:jc w:val="center"/>
        <w:rPr>
          <w:rFonts w:ascii="Times New Roman" w:hAnsi="Times New Roman" w:cs="Times New Roman"/>
        </w:rPr>
      </w:pPr>
      <w:r w:rsidRPr="00E14A54">
        <w:rPr>
          <w:rFonts w:ascii="Times New Roman" w:hAnsi="Times New Roman" w:cs="Times New Roman"/>
        </w:rPr>
        <w:t>ЗАКЛЮЧИТЕЛНИ РАЗПОРЕДБИ</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 xml:space="preserve">Правилата </w:t>
      </w:r>
      <w:r w:rsidR="001460AE" w:rsidRPr="00E14A54">
        <w:rPr>
          <w:rFonts w:ascii="Times New Roman" w:eastAsia="SimSun" w:hAnsi="Times New Roman" w:cs="Times New Roman"/>
          <w:kern w:val="1"/>
          <w:lang w:eastAsia="zh-CN" w:bidi="hi-IN"/>
        </w:rPr>
        <w:t>з</w:t>
      </w:r>
      <w:r w:rsidRPr="00E14A54">
        <w:rPr>
          <w:rFonts w:ascii="Times New Roman" w:eastAsia="SimSun" w:hAnsi="Times New Roman" w:cs="Times New Roman"/>
          <w:kern w:val="1"/>
          <w:lang w:eastAsia="zh-CN" w:bidi="hi-IN"/>
        </w:rPr>
        <w:t xml:space="preserve">а поведение, съдържащи се в настоящия кодекс, са неизменна част от </w:t>
      </w:r>
      <w:r w:rsidR="001460AE" w:rsidRPr="00E14A54">
        <w:rPr>
          <w:rFonts w:ascii="Times New Roman" w:eastAsia="SimSun" w:hAnsi="Times New Roman" w:cs="Times New Roman"/>
          <w:kern w:val="1"/>
          <w:lang w:eastAsia="zh-CN" w:bidi="hi-IN"/>
        </w:rPr>
        <w:t>всеки</w:t>
      </w:r>
      <w:r w:rsidRPr="00E14A54">
        <w:rPr>
          <w:rFonts w:ascii="Times New Roman" w:eastAsia="SimSun" w:hAnsi="Times New Roman" w:cs="Times New Roman"/>
          <w:kern w:val="1"/>
          <w:lang w:eastAsia="zh-CN" w:bidi="hi-IN"/>
        </w:rPr>
        <w:t>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 xml:space="preserve">Чрез спазването на правилата </w:t>
      </w:r>
      <w:r w:rsidR="001460AE" w:rsidRPr="00E14A54">
        <w:rPr>
          <w:rFonts w:ascii="Times New Roman" w:eastAsia="SimSun" w:hAnsi="Times New Roman" w:cs="Times New Roman"/>
          <w:kern w:val="1"/>
          <w:lang w:eastAsia="zh-CN" w:bidi="hi-IN"/>
        </w:rPr>
        <w:t>з</w:t>
      </w:r>
      <w:r w:rsidRPr="00E14A54">
        <w:rPr>
          <w:rFonts w:ascii="Times New Roman" w:eastAsia="SimSun" w:hAnsi="Times New Roman" w:cs="Times New Roman"/>
          <w:kern w:val="1"/>
          <w:lang w:eastAsia="zh-CN" w:bidi="hi-IN"/>
        </w:rPr>
        <w:t>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rsidR="00183EE2" w:rsidRPr="00E14A54" w:rsidRDefault="00183EE2" w:rsidP="00E14A54">
      <w:pPr>
        <w:pStyle w:val="a6"/>
        <w:rPr>
          <w:rFonts w:ascii="Times New Roman" w:eastAsia="SimSun" w:hAnsi="Times New Roman" w:cs="Times New Roman"/>
          <w:kern w:val="1"/>
          <w:lang w:eastAsia="zh-CN" w:bidi="hi-IN"/>
        </w:rPr>
      </w:pPr>
      <w:r w:rsidRPr="00E14A54">
        <w:rPr>
          <w:rFonts w:ascii="Times New Roman" w:eastAsia="SimSun" w:hAnsi="Times New Roman" w:cs="Times New Roman"/>
          <w:kern w:val="1"/>
          <w:lang w:eastAsia="zh-CN" w:bidi="hi-IN"/>
        </w:rPr>
        <w:t>Настоящият Етичен кодекс е отворен документ, подлежащ на непрекъснато развитие и обогатяване.</w:t>
      </w:r>
    </w:p>
    <w:p w:rsidR="00B94E4F" w:rsidRPr="00E14A54" w:rsidRDefault="00B94E4F" w:rsidP="00E14A54">
      <w:pPr>
        <w:pStyle w:val="a6"/>
        <w:rPr>
          <w:rFonts w:ascii="Times New Roman" w:eastAsia="SimSun" w:hAnsi="Times New Roman" w:cs="Times New Roman"/>
          <w:kern w:val="1"/>
          <w:lang w:eastAsia="zh-CN" w:bidi="hi-IN"/>
        </w:rPr>
      </w:pPr>
    </w:p>
    <w:p w:rsidR="00B94E4F" w:rsidRPr="00E14A54" w:rsidRDefault="00B94E4F" w:rsidP="00E14A54">
      <w:pPr>
        <w:pStyle w:val="a6"/>
        <w:rPr>
          <w:rFonts w:ascii="Times New Roman" w:hAnsi="Times New Roman" w:cs="Times New Roman"/>
        </w:rPr>
      </w:pPr>
    </w:p>
    <w:sectPr w:rsidR="00B94E4F" w:rsidRPr="00E14A5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Pr="00A82E66" w:rsidRDefault="00E904CD" w:rsidP="00E904CD">
    <w:pPr>
      <w:pBdr>
        <w:bottom w:val="single" w:sz="4" w:space="1" w:color="auto"/>
      </w:pBdr>
      <w:spacing w:after="0" w:line="240" w:lineRule="auto"/>
      <w:jc w:val="center"/>
      <w:rPr>
        <w:rFonts w:ascii="Times New Roman" w:eastAsia="Times New Roman" w:hAnsi="Times New Roman"/>
        <w:b/>
        <w:sz w:val="20"/>
        <w:szCs w:val="20"/>
      </w:rPr>
    </w:pPr>
    <w:r w:rsidRPr="00A82E66">
      <w:rPr>
        <w:rFonts w:ascii="Times New Roman" w:eastAsia="Times New Roman" w:hAnsi="Times New Roman"/>
        <w:b/>
        <w:sz w:val="20"/>
        <w:szCs w:val="20"/>
      </w:rPr>
      <w:t>СУ“ Никола Йонков Вапцаров“</w:t>
    </w:r>
  </w:p>
  <w:p w:rsidR="00E904CD" w:rsidRPr="00A82E66" w:rsidRDefault="00E904CD" w:rsidP="00E904CD">
    <w:pPr>
      <w:pBdr>
        <w:bottom w:val="single" w:sz="4" w:space="1" w:color="auto"/>
      </w:pBdr>
      <w:spacing w:after="0" w:line="240" w:lineRule="auto"/>
      <w:jc w:val="center"/>
      <w:rPr>
        <w:rFonts w:ascii="Times New Roman" w:eastAsia="Times New Roman" w:hAnsi="Times New Roman"/>
        <w:b/>
        <w:sz w:val="20"/>
        <w:szCs w:val="20"/>
        <w:lang w:val="en-US"/>
      </w:rPr>
    </w:pPr>
    <w:r w:rsidRPr="00A82E66">
      <w:rPr>
        <w:rFonts w:ascii="Times New Roman" w:eastAsia="Times New Roman" w:hAnsi="Times New Roman"/>
        <w:b/>
        <w:sz w:val="20"/>
        <w:szCs w:val="20"/>
      </w:rPr>
      <w:t xml:space="preserve">С. Дреновец, общ. Ружинци, ул. Г. Димитров 130, </w:t>
    </w:r>
    <w:r w:rsidRPr="00A82E66">
      <w:rPr>
        <w:rFonts w:ascii="Times New Roman" w:eastAsia="Times New Roman" w:hAnsi="Times New Roman"/>
        <w:b/>
        <w:sz w:val="20"/>
        <w:szCs w:val="20"/>
        <w:lang w:val="en-US"/>
      </w:rPr>
      <w:t>e- mail sou_drenovec@abv.bg</w:t>
    </w:r>
  </w:p>
  <w:p w:rsidR="00E904CD" w:rsidRDefault="00E904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5E078E"/>
    <w:multiLevelType w:val="multilevel"/>
    <w:tmpl w:val="3B5229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E2"/>
    <w:rsid w:val="001460AE"/>
    <w:rsid w:val="00183EE2"/>
    <w:rsid w:val="003442AF"/>
    <w:rsid w:val="003E4819"/>
    <w:rsid w:val="0050124B"/>
    <w:rsid w:val="005F6693"/>
    <w:rsid w:val="00607E1F"/>
    <w:rsid w:val="00736BC6"/>
    <w:rsid w:val="0088553A"/>
    <w:rsid w:val="008E4472"/>
    <w:rsid w:val="009813C6"/>
    <w:rsid w:val="00A72435"/>
    <w:rsid w:val="00B45D7E"/>
    <w:rsid w:val="00B53266"/>
    <w:rsid w:val="00B56397"/>
    <w:rsid w:val="00B94E4F"/>
    <w:rsid w:val="00BE2E28"/>
    <w:rsid w:val="00C74C6A"/>
    <w:rsid w:val="00C7523B"/>
    <w:rsid w:val="00DE21F1"/>
    <w:rsid w:val="00E14A54"/>
    <w:rsid w:val="00E904CD"/>
    <w:rsid w:val="00EF6B43"/>
    <w:rsid w:val="00FA6960"/>
    <w:rsid w:val="00FB7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uiPriority w:val="99"/>
    <w:qFormat/>
    <w:rsid w:val="00183EE2"/>
    <w:pPr>
      <w:keepNext/>
      <w:widowControl w:val="0"/>
      <w:numPr>
        <w:ilvl w:val="1"/>
        <w:numId w:val="1"/>
      </w:numPr>
      <w:suppressAutoHyphens/>
      <w:spacing w:before="200" w:after="120" w:line="240" w:lineRule="auto"/>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83EE2"/>
    <w:pPr>
      <w:keepNext/>
      <w:widowControl w:val="0"/>
      <w:numPr>
        <w:ilvl w:val="2"/>
        <w:numId w:val="1"/>
      </w:numPr>
      <w:suppressAutoHyphens/>
      <w:spacing w:before="140" w:after="120" w:line="240" w:lineRule="auto"/>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83EE2"/>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83EE2"/>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83EE2"/>
    <w:pPr>
      <w:spacing w:after="120" w:line="240" w:lineRule="auto"/>
    </w:pPr>
    <w:rPr>
      <w:rFonts w:ascii="Times New Roman" w:eastAsia="Times New Roman" w:hAnsi="Times New Roman" w:cs="Times New Roman"/>
      <w:sz w:val="24"/>
      <w:szCs w:val="24"/>
      <w:lang w:val="en-GB"/>
    </w:rPr>
  </w:style>
  <w:style w:type="character" w:customStyle="1" w:styleId="a4">
    <w:name w:val="Основен текст Знак"/>
    <w:basedOn w:val="a1"/>
    <w:link w:val="a0"/>
    <w:uiPriority w:val="99"/>
    <w:semiHidden/>
    <w:rsid w:val="00183EE2"/>
    <w:rPr>
      <w:rFonts w:ascii="Times New Roman" w:eastAsia="Times New Roman" w:hAnsi="Times New Roman" w:cs="Times New Roman"/>
      <w:sz w:val="24"/>
      <w:szCs w:val="24"/>
      <w:lang w:val="en-GB"/>
    </w:rPr>
  </w:style>
  <w:style w:type="paragraph" w:styleId="a5">
    <w:name w:val="Normal (Web)"/>
    <w:basedOn w:val="a"/>
    <w:rsid w:val="00B94E4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6">
    <w:name w:val="No Spacing"/>
    <w:uiPriority w:val="1"/>
    <w:qFormat/>
    <w:rsid w:val="00E14A54"/>
    <w:pPr>
      <w:spacing w:after="0" w:line="240" w:lineRule="auto"/>
    </w:pPr>
  </w:style>
  <w:style w:type="paragraph" w:styleId="a7">
    <w:name w:val="header"/>
    <w:basedOn w:val="a"/>
    <w:link w:val="a8"/>
    <w:uiPriority w:val="99"/>
    <w:unhideWhenUsed/>
    <w:rsid w:val="00E904CD"/>
    <w:pPr>
      <w:tabs>
        <w:tab w:val="center" w:pos="4536"/>
        <w:tab w:val="right" w:pos="9072"/>
      </w:tabs>
      <w:spacing w:after="0" w:line="240" w:lineRule="auto"/>
    </w:pPr>
  </w:style>
  <w:style w:type="character" w:customStyle="1" w:styleId="a8">
    <w:name w:val="Горен колонтитул Знак"/>
    <w:basedOn w:val="a1"/>
    <w:link w:val="a7"/>
    <w:uiPriority w:val="99"/>
    <w:rsid w:val="00E904CD"/>
  </w:style>
  <w:style w:type="paragraph" w:styleId="a9">
    <w:name w:val="footer"/>
    <w:basedOn w:val="a"/>
    <w:link w:val="aa"/>
    <w:uiPriority w:val="99"/>
    <w:unhideWhenUsed/>
    <w:rsid w:val="00E904CD"/>
    <w:pPr>
      <w:tabs>
        <w:tab w:val="center" w:pos="4536"/>
        <w:tab w:val="right" w:pos="9072"/>
      </w:tabs>
      <w:spacing w:after="0" w:line="240" w:lineRule="auto"/>
    </w:pPr>
  </w:style>
  <w:style w:type="character" w:customStyle="1" w:styleId="aa">
    <w:name w:val="Долен колонтитул Знак"/>
    <w:basedOn w:val="a1"/>
    <w:link w:val="a9"/>
    <w:uiPriority w:val="99"/>
    <w:rsid w:val="00E90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uiPriority w:val="99"/>
    <w:qFormat/>
    <w:rsid w:val="00183EE2"/>
    <w:pPr>
      <w:keepNext/>
      <w:widowControl w:val="0"/>
      <w:numPr>
        <w:ilvl w:val="1"/>
        <w:numId w:val="1"/>
      </w:numPr>
      <w:suppressAutoHyphens/>
      <w:spacing w:before="200" w:after="120" w:line="240" w:lineRule="auto"/>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83EE2"/>
    <w:pPr>
      <w:keepNext/>
      <w:widowControl w:val="0"/>
      <w:numPr>
        <w:ilvl w:val="2"/>
        <w:numId w:val="1"/>
      </w:numPr>
      <w:suppressAutoHyphens/>
      <w:spacing w:before="140" w:after="120" w:line="240" w:lineRule="auto"/>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83EE2"/>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83EE2"/>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83EE2"/>
    <w:pPr>
      <w:spacing w:after="120" w:line="240" w:lineRule="auto"/>
    </w:pPr>
    <w:rPr>
      <w:rFonts w:ascii="Times New Roman" w:eastAsia="Times New Roman" w:hAnsi="Times New Roman" w:cs="Times New Roman"/>
      <w:sz w:val="24"/>
      <w:szCs w:val="24"/>
      <w:lang w:val="en-GB"/>
    </w:rPr>
  </w:style>
  <w:style w:type="character" w:customStyle="1" w:styleId="a4">
    <w:name w:val="Основен текст Знак"/>
    <w:basedOn w:val="a1"/>
    <w:link w:val="a0"/>
    <w:uiPriority w:val="99"/>
    <w:semiHidden/>
    <w:rsid w:val="00183EE2"/>
    <w:rPr>
      <w:rFonts w:ascii="Times New Roman" w:eastAsia="Times New Roman" w:hAnsi="Times New Roman" w:cs="Times New Roman"/>
      <w:sz w:val="24"/>
      <w:szCs w:val="24"/>
      <w:lang w:val="en-GB"/>
    </w:rPr>
  </w:style>
  <w:style w:type="paragraph" w:styleId="a5">
    <w:name w:val="Normal (Web)"/>
    <w:basedOn w:val="a"/>
    <w:rsid w:val="00B94E4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6">
    <w:name w:val="No Spacing"/>
    <w:uiPriority w:val="1"/>
    <w:qFormat/>
    <w:rsid w:val="00E14A54"/>
    <w:pPr>
      <w:spacing w:after="0" w:line="240" w:lineRule="auto"/>
    </w:pPr>
  </w:style>
  <w:style w:type="paragraph" w:styleId="a7">
    <w:name w:val="header"/>
    <w:basedOn w:val="a"/>
    <w:link w:val="a8"/>
    <w:uiPriority w:val="99"/>
    <w:unhideWhenUsed/>
    <w:rsid w:val="00E904CD"/>
    <w:pPr>
      <w:tabs>
        <w:tab w:val="center" w:pos="4536"/>
        <w:tab w:val="right" w:pos="9072"/>
      </w:tabs>
      <w:spacing w:after="0" w:line="240" w:lineRule="auto"/>
    </w:pPr>
  </w:style>
  <w:style w:type="character" w:customStyle="1" w:styleId="a8">
    <w:name w:val="Горен колонтитул Знак"/>
    <w:basedOn w:val="a1"/>
    <w:link w:val="a7"/>
    <w:uiPriority w:val="99"/>
    <w:rsid w:val="00E904CD"/>
  </w:style>
  <w:style w:type="paragraph" w:styleId="a9">
    <w:name w:val="footer"/>
    <w:basedOn w:val="a"/>
    <w:link w:val="aa"/>
    <w:uiPriority w:val="99"/>
    <w:unhideWhenUsed/>
    <w:rsid w:val="00E904CD"/>
    <w:pPr>
      <w:tabs>
        <w:tab w:val="center" w:pos="4536"/>
        <w:tab w:val="right" w:pos="9072"/>
      </w:tabs>
      <w:spacing w:after="0" w:line="240" w:lineRule="auto"/>
    </w:pPr>
  </w:style>
  <w:style w:type="character" w:customStyle="1" w:styleId="aa">
    <w:name w:val="Долен колонтитул Знак"/>
    <w:basedOn w:val="a1"/>
    <w:link w:val="a9"/>
    <w:uiPriority w:val="99"/>
    <w:rsid w:val="00E9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5755-310F-4BFE-BD16-B5583FE6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1715</Words>
  <Characters>9778</Characters>
  <Application>Microsoft Office Word</Application>
  <DocSecurity>0</DocSecurity>
  <Lines>81</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Димитринка Кузманова</dc:creator>
  <cp:lastModifiedBy>Acer</cp:lastModifiedBy>
  <cp:revision>5</cp:revision>
  <dcterms:created xsi:type="dcterms:W3CDTF">2020-08-27T07:05:00Z</dcterms:created>
  <dcterms:modified xsi:type="dcterms:W3CDTF">2020-09-06T15:59:00Z</dcterms:modified>
</cp:coreProperties>
</file>